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A649214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KANDYDATÓW NA UCZESTNIKÓW SZKOLENIA Z ZAKRESU </w:t>
      </w:r>
      <w:r w:rsidR="00D63EE8">
        <w:rPr>
          <w:rFonts w:ascii="Helvetica" w:hAnsi="Helvetica" w:cs="Helvetica"/>
          <w:color w:val="333333"/>
          <w:sz w:val="24"/>
          <w:szCs w:val="24"/>
        </w:rPr>
        <w:t xml:space="preserve">SPEKTRUM AUTYZMU TEORIA I PRAKTYKA dla </w:t>
      </w:r>
      <w:r>
        <w:rPr>
          <w:rFonts w:ascii="Helvetica" w:hAnsi="Helvetica" w:cs="Helvetica"/>
          <w:color w:val="333333"/>
          <w:sz w:val="24"/>
          <w:szCs w:val="24"/>
        </w:rPr>
        <w:t>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</w:t>
      </w:r>
      <w:proofErr w:type="spellStart"/>
      <w:r w:rsidR="001573E4">
        <w:rPr>
          <w:rFonts w:ascii="Helvetica" w:hAnsi="Helvetica" w:cs="Helvetica"/>
          <w:color w:val="333333"/>
          <w:sz w:val="24"/>
          <w:szCs w:val="24"/>
        </w:rPr>
        <w:t>dydaktyczno</w:t>
      </w:r>
      <w:proofErr w:type="spellEnd"/>
      <w:r w:rsidR="00D63EE8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73C0B95E" w:rsidR="001573E4" w:rsidRPr="001573E4" w:rsidRDefault="00D63EE8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21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1</w:t>
      </w:r>
      <w:r>
        <w:rPr>
          <w:rFonts w:ascii="Arial" w:hAnsi="Arial" w:cs="Arial"/>
          <w:color w:val="212529"/>
          <w:sz w:val="24"/>
          <w:szCs w:val="24"/>
        </w:rPr>
        <w:t>.2022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 Grupa 1 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w godzinach 09.00 – 14.00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 w:rsidR="003D7516">
        <w:rPr>
          <w:rFonts w:ascii="Arial" w:hAnsi="Arial" w:cs="Arial"/>
          <w:color w:val="212529"/>
          <w:sz w:val="24"/>
          <w:szCs w:val="24"/>
        </w:rPr>
        <w:t>1</w:t>
      </w:r>
      <w:r>
        <w:rPr>
          <w:rFonts w:ascii="Arial" w:hAnsi="Arial" w:cs="Arial"/>
          <w:color w:val="212529"/>
          <w:sz w:val="24"/>
          <w:szCs w:val="24"/>
        </w:rPr>
        <w:t>9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1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</w:p>
    <w:p w14:paraId="2B11C25C" w14:textId="2BB8B12B" w:rsidR="001573E4" w:rsidRDefault="00D63EE8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28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1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 xml:space="preserve"> Grupa 2 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w godzinach 09.00 – 14.00 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26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color w:val="212529"/>
          <w:sz w:val="24"/>
          <w:szCs w:val="24"/>
        </w:rPr>
        <w:t>.2022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67E1F88A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D63EE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D63EE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D63EE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D63EE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D63EE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D63EE8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3EE8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4440-2522-4700-8FDD-8F98650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6</cp:revision>
  <cp:lastPrinted>2020-10-14T21:24:00Z</cp:lastPrinted>
  <dcterms:created xsi:type="dcterms:W3CDTF">2021-01-14T10:57:00Z</dcterms:created>
  <dcterms:modified xsi:type="dcterms:W3CDTF">2021-12-20T09:31:00Z</dcterms:modified>
</cp:coreProperties>
</file>